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600"/>
        <w:jc w:val="left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附件2</w:t>
      </w:r>
    </w:p>
    <w:p>
      <w:pPr>
        <w:snapToGrid w:val="0"/>
        <w:spacing w:line="360" w:lineRule="auto"/>
        <w:ind w:right="600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虚拟教研室推荐试点汇总表</w:t>
      </w:r>
    </w:p>
    <w:tbl>
      <w:tblPr>
        <w:tblStyle w:val="2"/>
        <w:tblW w:w="1455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354"/>
        <w:gridCol w:w="1294"/>
        <w:gridCol w:w="1371"/>
        <w:gridCol w:w="1758"/>
        <w:gridCol w:w="1758"/>
        <w:gridCol w:w="1758"/>
        <w:gridCol w:w="1042"/>
        <w:gridCol w:w="1867"/>
        <w:gridCol w:w="2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推荐单位名称（公章）：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bookmarkStart w:id="0" w:name="_GoBack" w:colFirst="0" w:colLast="8"/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教研室名称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带头人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建设内容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建设范围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教研室总人数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依托的国家级一流专业或课程名称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2"/>
                <w:szCs w:val="22"/>
              </w:rPr>
              <w:t>联系人：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2"/>
                <w:szCs w:val="22"/>
              </w:rPr>
              <w:t>联系电话：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2"/>
                <w:szCs w:val="22"/>
              </w:rPr>
              <w:t>填表日期：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</w:tbl>
    <w:p/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4F"/>
    <w:rsid w:val="00461F42"/>
    <w:rsid w:val="00632C07"/>
    <w:rsid w:val="0079294F"/>
    <w:rsid w:val="00E86E51"/>
    <w:rsid w:val="00F31F4E"/>
    <w:rsid w:val="2E62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115</Characters>
  <Lines>1</Lines>
  <Paragraphs>1</Paragraphs>
  <TotalTime>2</TotalTime>
  <ScaleCrop>false</ScaleCrop>
  <LinksUpToDate>false</LinksUpToDate>
  <CharactersWithSpaces>134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2021-09-06T02:59:00Z</dcterms:created>
  <dc:creator>b zz</dc:creator>
  <cp:lastModifiedBy>一只松鼠</cp:lastModifiedBy>
  <cp:lastPrinted>2021-09-06T03:33:27Z</cp:lastPrinted>
  <dcterms:modified xsi:type="dcterms:W3CDTF">2021-09-06T03:34:49Z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40A1F714CE1044FC83AE94A63967AA88</vt:lpwstr>
  </property>
</Properties>
</file>